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4F5FB9">
        <w:trPr>
          <w:cantSplit/>
          <w:trHeight w:val="22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C35FE" w14:textId="48CA4863" w:rsidR="00784B1C" w:rsidRPr="004F5FB9" w:rsidRDefault="00C43C7F" w:rsidP="004F5FB9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102A72" w:rsidRPr="00102A72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102A72" w:rsidRDefault="008112EC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364B0B3A" w:rsidR="00501CBA" w:rsidRPr="00102A72" w:rsidRDefault="00501C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364B0B3A" w:rsidR="00501CBA" w:rsidRPr="00102A72" w:rsidRDefault="00501C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2314E6E9" w:rsidR="00501CBA" w:rsidRPr="00102A72" w:rsidRDefault="005E2D9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2314E6E9" w:rsidR="00501CBA" w:rsidRPr="00102A72" w:rsidRDefault="005E2D9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102A72" w:rsidRDefault="00C43C7F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102A72" w:rsidRDefault="00784B1C">
            <w:pPr>
              <w:pStyle w:val="Textoindependiente2"/>
              <w:spacing w:line="240" w:lineRule="auto"/>
            </w:pPr>
          </w:p>
          <w:p w14:paraId="7A90EA86" w14:textId="48338732" w:rsidR="00784B1C" w:rsidRPr="00102A72" w:rsidRDefault="00C43C7F">
            <w:pPr>
              <w:pStyle w:val="Textoindependiente2"/>
              <w:spacing w:line="240" w:lineRule="auto"/>
              <w:ind w:left="356"/>
            </w:pPr>
            <w:r w:rsidRPr="00102A72">
              <w:rPr>
                <w:rFonts w:ascii="Arial" w:hAnsi="Arial" w:cs="Arial"/>
                <w:szCs w:val="24"/>
              </w:rPr>
              <w:t xml:space="preserve">   Cuota Número    _</w:t>
            </w:r>
            <w:r w:rsidR="00622F48">
              <w:rPr>
                <w:rFonts w:ascii="Arial" w:hAnsi="Arial" w:cs="Arial"/>
                <w:szCs w:val="24"/>
              </w:rPr>
              <w:t>5</w:t>
            </w:r>
            <w:r w:rsidRPr="00102A72">
              <w:rPr>
                <w:rFonts w:ascii="Arial" w:hAnsi="Arial" w:cs="Arial"/>
                <w:szCs w:val="24"/>
              </w:rPr>
              <w:t>_</w:t>
            </w:r>
            <w:r w:rsidR="00C54F6D" w:rsidRPr="00102A72">
              <w:rPr>
                <w:rFonts w:ascii="Arial" w:hAnsi="Arial" w:cs="Arial"/>
                <w:szCs w:val="24"/>
              </w:rPr>
              <w:t xml:space="preserve"> </w:t>
            </w:r>
          </w:p>
          <w:p w14:paraId="24822199" w14:textId="77777777" w:rsidR="00FD6CA7" w:rsidRPr="004F5FB9" w:rsidRDefault="00FD6CA7" w:rsidP="00B6028F">
            <w:pPr>
              <w:pStyle w:val="Textoindependiente2"/>
              <w:spacing w:line="240" w:lineRule="auto"/>
              <w:rPr>
                <w:sz w:val="8"/>
                <w:szCs w:val="4"/>
              </w:rPr>
            </w:pPr>
          </w:p>
        </w:tc>
      </w:tr>
      <w:tr w:rsidR="00102A72" w:rsidRPr="00102A72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102A72" w14:paraId="20962A9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DC0E64D" w:rsidR="00FD6CA7" w:rsidRPr="005E2D98" w:rsidRDefault="00F607B9" w:rsidP="00B2395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Contrato No. </w:t>
            </w:r>
            <w:r w:rsidR="00490F9D" w:rsidRPr="00490F9D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4173.010.26.1.0368</w:t>
            </w:r>
            <w:r w:rsidR="00490F9D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r w:rsidR="00490F9D" w:rsidRPr="00490F9D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-</w:t>
            </w:r>
            <w:r w:rsidR="00490F9D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r w:rsidR="00490F9D" w:rsidRPr="00490F9D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2026</w:t>
            </w:r>
          </w:p>
        </w:tc>
      </w:tr>
      <w:tr w:rsidR="00102A72" w:rsidRPr="00102A72" w14:paraId="53A2FCE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6B48E2F1" w:rsidR="00784B1C" w:rsidRPr="005E2D98" w:rsidRDefault="00C43C7F" w:rsidP="00D43ED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EF13CA">
              <w:rPr>
                <w:rFonts w:ascii="Arial" w:hAnsi="Arial" w:cs="Arial"/>
                <w:szCs w:val="24"/>
              </w:rPr>
              <w:t>CHRISTIAN ANDREY GALVIS CHAPARRO</w:t>
            </w:r>
          </w:p>
        </w:tc>
      </w:tr>
      <w:tr w:rsidR="00102A72" w:rsidRPr="00102A72" w14:paraId="03BD55C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4900C70F" w:rsidR="00BF7A78" w:rsidRPr="005E2D98" w:rsidRDefault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Documento de identificación:</w:t>
            </w:r>
            <w:r w:rsidR="00D43EDA">
              <w:rPr>
                <w:rFonts w:ascii="Arial" w:hAnsi="Arial" w:cs="Arial"/>
                <w:szCs w:val="24"/>
              </w:rPr>
              <w:t xml:space="preserve"> Cedula de Ciudadanía </w:t>
            </w:r>
            <w:proofErr w:type="spellStart"/>
            <w:r w:rsidR="00D43EDA">
              <w:rPr>
                <w:rFonts w:ascii="Arial" w:hAnsi="Arial" w:cs="Arial"/>
                <w:szCs w:val="24"/>
              </w:rPr>
              <w:t>N°</w:t>
            </w:r>
            <w:proofErr w:type="spellEnd"/>
            <w:r w:rsidR="00EF13CA">
              <w:rPr>
                <w:rFonts w:ascii="Arial" w:hAnsi="Arial" w:cs="Arial"/>
                <w:szCs w:val="24"/>
              </w:rPr>
              <w:t xml:space="preserve"> 1.118.565.432</w:t>
            </w:r>
          </w:p>
        </w:tc>
      </w:tr>
      <w:tr w:rsidR="00102A72" w:rsidRPr="00173562" w14:paraId="13AE5D82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2CAD0D4A" w:rsidR="00784B1C" w:rsidRPr="00173562" w:rsidRDefault="00E70F77" w:rsidP="00DE6EA3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73562">
              <w:rPr>
                <w:rFonts w:ascii="Arial" w:hAnsi="Arial" w:cs="Arial"/>
                <w:sz w:val="24"/>
                <w:szCs w:val="24"/>
                <w:lang w:val="it-IT"/>
              </w:rPr>
              <w:t>Nombre del s</w:t>
            </w:r>
            <w:r w:rsidR="00C663E5" w:rsidRPr="00173562">
              <w:rPr>
                <w:rFonts w:ascii="Arial" w:hAnsi="Arial" w:cs="Arial"/>
                <w:sz w:val="24"/>
                <w:szCs w:val="24"/>
                <w:lang w:val="it-IT"/>
              </w:rPr>
              <w:t>upervisor:</w:t>
            </w:r>
            <w:r w:rsidR="005E2D98" w:rsidRPr="00173562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 w:rsidR="00173562" w:rsidRPr="00173562">
              <w:rPr>
                <w:rFonts w:ascii="Arial" w:hAnsi="Arial" w:cs="Arial"/>
                <w:sz w:val="24"/>
                <w:szCs w:val="24"/>
                <w:lang w:val="it-IT"/>
              </w:rPr>
              <w:t>SANDRA ISABEL MORENO ORJUELA</w:t>
            </w:r>
          </w:p>
        </w:tc>
      </w:tr>
      <w:tr w:rsidR="00102A72" w:rsidRPr="00102A72" w14:paraId="0815A5F9" w14:textId="77777777" w:rsidTr="00501CB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3317108F" w:rsidR="00FE1B9E" w:rsidRPr="005E2D98" w:rsidRDefault="00FE1B9E" w:rsidP="007B58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E2D98" w:rsidRPr="005E2D98">
              <w:rPr>
                <w:rFonts w:ascii="Arial" w:hAnsi="Arial" w:cs="Arial"/>
                <w:sz w:val="24"/>
                <w:szCs w:val="24"/>
              </w:rPr>
              <w:t>SECRETARIA DE DESARROLLO TERRITORIAL Y PARTICIPACIÓN CIUDADANA</w:t>
            </w:r>
            <w:r w:rsidR="0067666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02A72" w:rsidRPr="00102A72" w14:paraId="5E847AC9" w14:textId="77777777" w:rsidTr="00490F9D">
        <w:trPr>
          <w:trHeight w:val="78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7E0B7" w14:textId="12BB3619" w:rsidR="00EF13CA" w:rsidRPr="005E2D98" w:rsidRDefault="0073550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Objeto</w:t>
            </w:r>
            <w:r w:rsidR="003B4F2D" w:rsidRPr="005E2D98">
              <w:rPr>
                <w:rFonts w:ascii="Arial" w:hAnsi="Arial" w:cs="Arial"/>
                <w:szCs w:val="24"/>
              </w:rPr>
              <w:t xml:space="preserve"> del contrato</w:t>
            </w:r>
            <w:r w:rsidRPr="005E2D98">
              <w:rPr>
                <w:rFonts w:ascii="Arial" w:hAnsi="Arial" w:cs="Arial"/>
                <w:szCs w:val="24"/>
              </w:rPr>
              <w:t>:</w:t>
            </w:r>
            <w:r w:rsidR="00676664">
              <w:rPr>
                <w:rFonts w:ascii="Arial" w:hAnsi="Arial" w:cs="Arial"/>
                <w:szCs w:val="24"/>
              </w:rPr>
              <w:t xml:space="preserve"> </w:t>
            </w:r>
            <w:r w:rsidR="00490F9D" w:rsidRPr="00490F9D">
              <w:rPr>
                <w:rFonts w:ascii="Arial" w:hAnsi="Arial" w:cs="Arial"/>
                <w:szCs w:val="24"/>
              </w:rPr>
              <w:t>PRESTAR LOS SERVICIOS PROFESIONALES EN LA SECRETARÍA DE DESARROLLO TERRITORIAL Y PARTICIPACIÓN CIUDADANA</w:t>
            </w:r>
            <w:r w:rsidR="00676664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102A72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102A72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102A72" w14:paraId="6A573637" w14:textId="77777777" w:rsidTr="002B1C7F">
        <w:trPr>
          <w:trHeight w:val="48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80B5FE5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1E5C3377" w:rsidR="00676664" w:rsidRPr="00102A72" w:rsidRDefault="00EF13CA" w:rsidP="00834D4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</w:t>
            </w:r>
            <w:r w:rsidR="008A2CAF">
              <w:rPr>
                <w:rFonts w:ascii="Arial" w:hAnsi="Arial" w:cs="Arial"/>
                <w:szCs w:val="24"/>
              </w:rPr>
              <w:t>/</w:t>
            </w:r>
            <w:r w:rsidR="00490F9D">
              <w:rPr>
                <w:rFonts w:ascii="Arial" w:hAnsi="Arial" w:cs="Arial"/>
                <w:szCs w:val="24"/>
              </w:rPr>
              <w:t>ene</w:t>
            </w:r>
            <w:r w:rsidR="0063028D">
              <w:rPr>
                <w:rFonts w:ascii="Arial" w:hAnsi="Arial" w:cs="Arial"/>
                <w:szCs w:val="24"/>
              </w:rPr>
              <w:t>/202</w:t>
            </w:r>
            <w:r w:rsidR="00490F9D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776A9F1E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74488D28" w:rsidR="00107B3E" w:rsidRPr="003A1D45" w:rsidRDefault="003845E5" w:rsidP="0017143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  <w:r w:rsidR="00834D46">
              <w:rPr>
                <w:rFonts w:ascii="Arial" w:hAnsi="Arial" w:cs="Arial"/>
                <w:szCs w:val="24"/>
              </w:rPr>
              <w:t>0</w:t>
            </w:r>
            <w:r w:rsidR="00B71941">
              <w:rPr>
                <w:rFonts w:ascii="Arial" w:hAnsi="Arial" w:cs="Arial"/>
                <w:szCs w:val="24"/>
              </w:rPr>
              <w:t>/</w:t>
            </w:r>
            <w:r w:rsidR="00834D46">
              <w:rPr>
                <w:rFonts w:ascii="Arial" w:hAnsi="Arial" w:cs="Arial"/>
                <w:szCs w:val="24"/>
              </w:rPr>
              <w:t>jun</w:t>
            </w:r>
            <w:r w:rsidR="0063028D">
              <w:rPr>
                <w:rFonts w:ascii="Arial" w:hAnsi="Arial" w:cs="Arial"/>
                <w:szCs w:val="24"/>
              </w:rPr>
              <w:t>/202</w:t>
            </w:r>
            <w:r w:rsidR="00490F9D">
              <w:rPr>
                <w:rFonts w:ascii="Arial" w:hAnsi="Arial" w:cs="Arial"/>
                <w:szCs w:val="24"/>
              </w:rPr>
              <w:t>6</w:t>
            </w:r>
          </w:p>
        </w:tc>
      </w:tr>
      <w:tr w:rsidR="00102A72" w:rsidRPr="00102A72" w14:paraId="00167121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A7054" w14:textId="77777777" w:rsidR="00676664" w:rsidRDefault="00676664" w:rsidP="003845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BDF75F6" w14:textId="104C9FC5" w:rsidR="00834D46" w:rsidRDefault="00A047C5" w:rsidP="003845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Modificación</w:t>
            </w:r>
            <w:r w:rsidR="00D07172">
              <w:rPr>
                <w:rFonts w:ascii="Arial" w:hAnsi="Arial" w:cs="Arial"/>
                <w:szCs w:val="24"/>
              </w:rPr>
              <w:t>(es)</w:t>
            </w:r>
            <w:r w:rsidR="00E70F77">
              <w:rPr>
                <w:rFonts w:ascii="Arial" w:hAnsi="Arial" w:cs="Arial"/>
                <w:szCs w:val="24"/>
              </w:rPr>
              <w:t xml:space="preserve"> al c</w:t>
            </w:r>
            <w:r w:rsidRPr="00102A72">
              <w:rPr>
                <w:rFonts w:ascii="Arial" w:hAnsi="Arial" w:cs="Arial"/>
                <w:szCs w:val="24"/>
              </w:rPr>
              <w:t>ontrato</w:t>
            </w:r>
            <w:r w:rsidR="0073550B" w:rsidRPr="00102A72">
              <w:rPr>
                <w:rFonts w:ascii="Arial" w:hAnsi="Arial" w:cs="Arial"/>
                <w:szCs w:val="24"/>
              </w:rPr>
              <w:t>:</w:t>
            </w:r>
            <w:r w:rsidR="004C175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PRORROGAR el contrato de prestación de Servicios No.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4173.010.26.1.0368-2026 hasta el día 31 de mayo de 2026.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SEGUNDO: ADICIONAR al contrato de Prestación de Servicios No.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4173.010.26.1.0368-2026 la suma de CUATRO MILLONES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OCHOCIENTOS CINCO MIL PESOS MCTE, ($4.805.000) al valor del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contrato principal y en consecuencia el valor de la adición se cancelará de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la siguiente manera: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VALOR Y FORMA DE PAGO ADICION: El Distrito de Santiago de Cali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pagará el valor de la adición del contrato principal en UNA (1) cuota por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valor de CUATRO MILLONES OCHOCIENTOS CINCO MIL PESOS MCTE,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($4.805.000), previa certificación de cumplimiento a satisfacción expedida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por el supervisor del contrato.</w:t>
            </w:r>
          </w:p>
          <w:p w14:paraId="3E808B7C" w14:textId="77777777" w:rsidR="00676664" w:rsidRDefault="00834D46" w:rsidP="003845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82C6A">
              <w:rPr>
                <w:rFonts w:ascii="Arial" w:hAnsi="Arial" w:cs="Arial"/>
                <w:b/>
                <w:bCs/>
                <w:szCs w:val="24"/>
              </w:rPr>
              <w:t>Modificación No.2</w:t>
            </w:r>
            <w:r>
              <w:rPr>
                <w:rFonts w:ascii="Arial" w:hAnsi="Arial" w:cs="Arial"/>
                <w:szCs w:val="24"/>
              </w:rPr>
              <w:t xml:space="preserve"> en trámite de perfeccionamiento.</w:t>
            </w:r>
          </w:p>
          <w:p w14:paraId="41A207EA" w14:textId="026E9480" w:rsidR="00182C6A" w:rsidRPr="002B1C7F" w:rsidRDefault="00182C6A" w:rsidP="003845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0C261D9" w14:textId="77777777" w:rsidTr="004F5FB9">
        <w:trPr>
          <w:trHeight w:val="31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B3A25" w14:textId="63792343" w:rsidR="00676664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Suspensión: </w:t>
            </w:r>
            <w:r w:rsidR="004C1755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2BB2AE50" w14:textId="77777777" w:rsidTr="004F5FB9">
        <w:trPr>
          <w:trHeight w:val="2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226AE" w14:textId="3D8B9AE4" w:rsidR="00676664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lastRenderedPageBreak/>
              <w:t>Reanudación: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4B785834" w14:textId="77777777" w:rsidTr="004F5FB9">
        <w:trPr>
          <w:trHeight w:val="26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4FC85" w14:textId="2FC1DFF7" w:rsidR="00676664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Cesión: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1575306A" w14:textId="77777777" w:rsidTr="004F5FB9">
        <w:trPr>
          <w:trHeight w:val="26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77A21" w14:textId="3BB9D6FB" w:rsidR="00676664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Terminación anticipada: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3F115" w14:textId="77777777" w:rsidR="00784B1C" w:rsidRPr="00102A72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CONTABLE</w:t>
            </w:r>
            <w:r w:rsidRPr="00102A72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102A72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1D6D1" w14:textId="77777777" w:rsidR="00834D46" w:rsidRDefault="00834D46" w:rsidP="008A2C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CC7EB7" w14:textId="1A7EC369" w:rsidR="00676664" w:rsidRDefault="00C43C7F" w:rsidP="008A2C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 xml:space="preserve">Valor </w:t>
            </w:r>
            <w:r w:rsidR="00B11E68" w:rsidRPr="008A2CAF">
              <w:rPr>
                <w:rFonts w:ascii="Arial" w:hAnsi="Arial" w:cs="Arial"/>
                <w:szCs w:val="24"/>
              </w:rPr>
              <w:t xml:space="preserve">inicial </w:t>
            </w:r>
            <w:r w:rsidRPr="008A2CAF">
              <w:rPr>
                <w:rFonts w:ascii="Arial" w:hAnsi="Arial" w:cs="Arial"/>
                <w:szCs w:val="24"/>
              </w:rPr>
              <w:t>del contrato:</w:t>
            </w:r>
            <w:r w:rsidR="00C37FBE" w:rsidRPr="008A2CAF">
              <w:rPr>
                <w:rFonts w:ascii="Arial" w:hAnsi="Arial" w:cs="Arial"/>
                <w:szCs w:val="24"/>
              </w:rPr>
              <w:t xml:space="preserve"> Es hasta por la suma de </w:t>
            </w:r>
            <w:r w:rsidR="00391A9E">
              <w:rPr>
                <w:rFonts w:ascii="Arial" w:hAnsi="Arial" w:cs="Arial"/>
                <w:szCs w:val="24"/>
              </w:rPr>
              <w:t>DIECINUEVE MILLONES DOSCIENTOS VEINTE</w:t>
            </w:r>
            <w:r w:rsidR="003845E5" w:rsidRPr="003845E5">
              <w:rPr>
                <w:rFonts w:ascii="Arial" w:hAnsi="Arial" w:cs="Arial"/>
                <w:szCs w:val="24"/>
              </w:rPr>
              <w:t xml:space="preserve"> MIL PESOS MCTE ($</w:t>
            </w:r>
            <w:r w:rsidR="00391A9E">
              <w:rPr>
                <w:rFonts w:ascii="Arial" w:hAnsi="Arial" w:cs="Arial"/>
                <w:szCs w:val="24"/>
              </w:rPr>
              <w:t>19</w:t>
            </w:r>
            <w:r w:rsidR="003845E5" w:rsidRPr="003845E5">
              <w:rPr>
                <w:rFonts w:ascii="Arial" w:hAnsi="Arial" w:cs="Arial"/>
                <w:szCs w:val="24"/>
              </w:rPr>
              <w:t>.</w:t>
            </w:r>
            <w:r w:rsidR="00391A9E">
              <w:rPr>
                <w:rFonts w:ascii="Arial" w:hAnsi="Arial" w:cs="Arial"/>
                <w:szCs w:val="24"/>
              </w:rPr>
              <w:t>220</w:t>
            </w:r>
            <w:r w:rsidR="003845E5" w:rsidRPr="003845E5">
              <w:rPr>
                <w:rFonts w:ascii="Arial" w:hAnsi="Arial" w:cs="Arial"/>
                <w:szCs w:val="24"/>
              </w:rPr>
              <w:t>.000)</w:t>
            </w:r>
            <w:r w:rsidR="00676664">
              <w:rPr>
                <w:rFonts w:ascii="Arial" w:hAnsi="Arial" w:cs="Arial"/>
                <w:szCs w:val="24"/>
              </w:rPr>
              <w:t>.</w:t>
            </w:r>
          </w:p>
          <w:p w14:paraId="2D9FBD01" w14:textId="6743B4A9" w:rsidR="00834D46" w:rsidRPr="008A2CAF" w:rsidRDefault="00834D46" w:rsidP="008A2C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A99BD" w14:textId="6473EA10" w:rsidR="00834D46" w:rsidRDefault="00C43C7F" w:rsidP="003845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Adición</w:t>
            </w:r>
            <w:r w:rsidR="00834D46">
              <w:rPr>
                <w:rFonts w:ascii="Arial" w:hAnsi="Arial" w:cs="Arial"/>
                <w:szCs w:val="24"/>
              </w:rPr>
              <w:t xml:space="preserve"> No. 1</w:t>
            </w:r>
            <w:r w:rsidRPr="008A2CAF">
              <w:rPr>
                <w:rFonts w:ascii="Arial" w:hAnsi="Arial" w:cs="Arial"/>
                <w:szCs w:val="24"/>
              </w:rPr>
              <w:t>:</w:t>
            </w:r>
            <w:r w:rsidR="000D34FF" w:rsidRPr="008A2CAF">
              <w:rPr>
                <w:rFonts w:ascii="Arial" w:hAnsi="Arial" w:cs="Arial"/>
                <w:szCs w:val="24"/>
              </w:rPr>
              <w:t xml:space="preserve"> </w:t>
            </w:r>
            <w:r w:rsidR="003845E5">
              <w:rPr>
                <w:rFonts w:ascii="Arial" w:hAnsi="Arial" w:cs="Arial"/>
                <w:szCs w:val="24"/>
              </w:rPr>
              <w:t xml:space="preserve">La suma </w:t>
            </w:r>
            <w:r w:rsidR="003845E5" w:rsidRPr="003845E5">
              <w:rPr>
                <w:rFonts w:ascii="Arial" w:hAnsi="Arial" w:cs="Arial"/>
                <w:szCs w:val="24"/>
              </w:rPr>
              <w:t>CUATRO MILLONES</w:t>
            </w:r>
            <w:r w:rsidR="003845E5">
              <w:rPr>
                <w:rFonts w:ascii="Arial" w:hAnsi="Arial" w:cs="Arial"/>
                <w:szCs w:val="24"/>
              </w:rPr>
              <w:t xml:space="preserve"> </w:t>
            </w:r>
            <w:r w:rsidR="003845E5" w:rsidRPr="003845E5">
              <w:rPr>
                <w:rFonts w:ascii="Arial" w:hAnsi="Arial" w:cs="Arial"/>
                <w:szCs w:val="24"/>
              </w:rPr>
              <w:t>OCHOCIENTOS CINCO MIL PESOS MCTE, ($4.805.000)</w:t>
            </w:r>
            <w:r w:rsidR="003845E5">
              <w:rPr>
                <w:rFonts w:ascii="Arial" w:hAnsi="Arial" w:cs="Arial"/>
                <w:szCs w:val="24"/>
              </w:rPr>
              <w:t>.</w:t>
            </w:r>
          </w:p>
          <w:p w14:paraId="3ED0D2AE" w14:textId="77777777" w:rsidR="00834D46" w:rsidRDefault="00834D46" w:rsidP="003845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82C6A">
              <w:rPr>
                <w:rFonts w:ascii="Arial" w:hAnsi="Arial" w:cs="Arial"/>
                <w:b/>
                <w:bCs/>
                <w:szCs w:val="24"/>
              </w:rPr>
              <w:t>Adición No. 2</w:t>
            </w:r>
            <w:r>
              <w:rPr>
                <w:rFonts w:ascii="Arial" w:hAnsi="Arial" w:cs="Arial"/>
                <w:szCs w:val="24"/>
              </w:rPr>
              <w:t xml:space="preserve"> en trámite de perfeccionamiento.</w:t>
            </w:r>
          </w:p>
          <w:p w14:paraId="449DADB4" w14:textId="519BA8D3" w:rsidR="00182C6A" w:rsidRPr="008A2CAF" w:rsidRDefault="00182C6A" w:rsidP="003845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0DD318C6" w:rsidR="00676664" w:rsidRPr="008A2CAF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Prórroga</w:t>
            </w:r>
            <w:r w:rsidR="00182C6A">
              <w:rPr>
                <w:rFonts w:ascii="Arial" w:hAnsi="Arial" w:cs="Arial"/>
                <w:szCs w:val="24"/>
              </w:rPr>
              <w:t>:</w:t>
            </w:r>
            <w:r w:rsidR="000D34FF" w:rsidRPr="008A2CAF">
              <w:rPr>
                <w:rFonts w:ascii="Arial" w:hAnsi="Arial" w:cs="Arial"/>
                <w:szCs w:val="24"/>
              </w:rPr>
              <w:t xml:space="preserve"> </w:t>
            </w:r>
            <w:r w:rsidR="00182C6A">
              <w:rPr>
                <w:rFonts w:ascii="Arial" w:hAnsi="Arial" w:cs="Arial"/>
                <w:szCs w:val="24"/>
              </w:rPr>
              <w:t xml:space="preserve">Hasta 30 de </w:t>
            </w:r>
            <w:r w:rsidR="00834D46">
              <w:rPr>
                <w:rFonts w:ascii="Arial" w:hAnsi="Arial" w:cs="Arial"/>
                <w:szCs w:val="24"/>
              </w:rPr>
              <w:t>junio del 2026</w:t>
            </w:r>
            <w:r w:rsidR="00182C6A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102A72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8A2CAF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102A72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8A2CAF" w14:paraId="461BD60B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8A2CAF" w:rsidRDefault="00950743" w:rsidP="00501CB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8A2CAF" w14:paraId="4409C126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55C60F9A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02A72" w:rsidRPr="008A2CAF" w14:paraId="7917E9F4" w14:textId="77777777" w:rsidTr="00501CB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2A516DE6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950743" w:rsidRPr="008A2CAF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F1A38" w14:textId="77777777" w:rsidR="00834D46" w:rsidRDefault="00834D4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525AD4B6" w:rsidR="005A34E7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</w:t>
            </w:r>
            <w:r w:rsidR="005B427D" w:rsidRPr="008A2CAF">
              <w:rPr>
                <w:rFonts w:ascii="Arial" w:hAnsi="Arial" w:cs="Arial"/>
                <w:szCs w:val="24"/>
              </w:rPr>
              <w:t>:</w:t>
            </w:r>
          </w:p>
          <w:p w14:paraId="04BB93D1" w14:textId="77777777" w:rsidR="00676664" w:rsidRPr="008A2CAF" w:rsidRDefault="0067666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8A2CAF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8A2CAF" w14:paraId="697AE524" w14:textId="77777777" w:rsidTr="00102A72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7400E664" w:rsidR="00FD6CA7" w:rsidRPr="008A2CAF" w:rsidRDefault="005E2D98" w:rsidP="008E57B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3845E5" w:rsidRPr="003845E5">
                    <w:rPr>
                      <w:rFonts w:ascii="Arial" w:hAnsi="Arial" w:cs="Arial"/>
                      <w:szCs w:val="24"/>
                    </w:rPr>
                    <w:t>2</w:t>
                  </w:r>
                  <w:r w:rsidR="00834D46">
                    <w:rPr>
                      <w:rFonts w:ascii="Arial" w:hAnsi="Arial" w:cs="Arial"/>
                      <w:szCs w:val="24"/>
                    </w:rPr>
                    <w:t>8</w:t>
                  </w:r>
                  <w:r w:rsidR="003845E5" w:rsidRPr="003845E5">
                    <w:rPr>
                      <w:rFonts w:ascii="Arial" w:hAnsi="Arial" w:cs="Arial"/>
                      <w:szCs w:val="24"/>
                    </w:rPr>
                    <w:t>.</w:t>
                  </w:r>
                  <w:r w:rsidR="00834D46">
                    <w:rPr>
                      <w:rFonts w:ascii="Arial" w:hAnsi="Arial" w:cs="Arial"/>
                      <w:szCs w:val="24"/>
                    </w:rPr>
                    <w:t>830</w:t>
                  </w:r>
                  <w:r w:rsidR="003845E5" w:rsidRPr="003845E5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45640C5" w:rsidR="00F47808" w:rsidRPr="008A2CAF" w:rsidRDefault="005E2D98" w:rsidP="008E57B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490F9D">
                    <w:rPr>
                      <w:rFonts w:ascii="Arial" w:hAnsi="Arial" w:cs="Arial"/>
                      <w:szCs w:val="24"/>
                    </w:rPr>
                    <w:t>4</w:t>
                  </w:r>
                  <w:r w:rsidR="008E57B2">
                    <w:rPr>
                      <w:rFonts w:ascii="Arial" w:hAnsi="Arial" w:cs="Arial"/>
                      <w:szCs w:val="24"/>
                    </w:rPr>
                    <w:t>.</w:t>
                  </w:r>
                  <w:r w:rsidR="00490F9D">
                    <w:rPr>
                      <w:rFonts w:ascii="Arial" w:hAnsi="Arial" w:cs="Arial"/>
                      <w:szCs w:val="24"/>
                    </w:rPr>
                    <w:t>805</w:t>
                  </w:r>
                  <w:r w:rsidR="008E57B2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8F494C6" w:rsidR="00F47808" w:rsidRPr="008A2CAF" w:rsidRDefault="00B2396E" w:rsidP="00085EF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834D46">
                    <w:rPr>
                      <w:rFonts w:ascii="Arial" w:hAnsi="Arial" w:cs="Arial"/>
                      <w:szCs w:val="24"/>
                    </w:rPr>
                    <w:t>19</w:t>
                  </w:r>
                  <w:r w:rsidR="004F5FB9" w:rsidRPr="004F5FB9">
                    <w:rPr>
                      <w:rFonts w:ascii="Arial" w:hAnsi="Arial" w:cs="Arial"/>
                      <w:szCs w:val="24"/>
                    </w:rPr>
                    <w:t>.</w:t>
                  </w:r>
                  <w:r w:rsidR="00834D46">
                    <w:rPr>
                      <w:rFonts w:ascii="Arial" w:hAnsi="Arial" w:cs="Arial"/>
                      <w:szCs w:val="24"/>
                    </w:rPr>
                    <w:t>220</w:t>
                  </w:r>
                  <w:r w:rsidR="004F5FB9" w:rsidRPr="004F5FB9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B7E7F91" w:rsidR="00F47808" w:rsidRPr="008A2CAF" w:rsidRDefault="005E2D98" w:rsidP="00085EF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4F5FB9" w:rsidRPr="004F5FB9">
                    <w:rPr>
                      <w:rFonts w:ascii="Arial" w:hAnsi="Arial" w:cs="Arial"/>
                      <w:szCs w:val="24"/>
                    </w:rPr>
                    <w:t>4.805.000</w:t>
                  </w:r>
                </w:p>
              </w:tc>
            </w:tr>
          </w:tbl>
          <w:p w14:paraId="2AB57B88" w14:textId="77777777" w:rsidR="00FD6CA7" w:rsidRPr="008A2CAF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FE38CA9" w14:textId="77777777" w:rsidTr="00501CBA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5AF9A" w14:textId="77777777" w:rsidR="00FD6CA7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676664" w:rsidRPr="008A2CAF" w:rsidRDefault="0067666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102A72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102A72" w14:paraId="632D699D" w14:textId="77777777" w:rsidTr="004F5FB9">
        <w:trPr>
          <w:trHeight w:val="154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8A2CAF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8A2CAF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110247EE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No. Planilla: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4D46" w:rsidRPr="00834D46">
              <w:rPr>
                <w:rFonts w:ascii="Arial" w:hAnsi="Arial" w:cs="Arial"/>
                <w:sz w:val="24"/>
                <w:szCs w:val="24"/>
              </w:rPr>
              <w:t>1081529540</w:t>
            </w:r>
          </w:p>
          <w:p w14:paraId="71C00868" w14:textId="6AA0F23C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4D46" w:rsidRPr="00834D46">
              <w:rPr>
                <w:rFonts w:ascii="Arial" w:hAnsi="Arial" w:cs="Arial"/>
                <w:sz w:val="24"/>
                <w:szCs w:val="24"/>
              </w:rPr>
              <w:t>250634430</w:t>
            </w:r>
          </w:p>
          <w:p w14:paraId="6F0F79B6" w14:textId="3F69EE04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Operador: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0FAD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FBD25BE" w14:textId="367C8631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5E2D98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34A0">
              <w:rPr>
                <w:rFonts w:ascii="Arial" w:hAnsi="Arial" w:cs="Arial"/>
                <w:sz w:val="24"/>
                <w:szCs w:val="24"/>
              </w:rPr>
              <w:t>2</w:t>
            </w:r>
            <w:r w:rsidR="00834D46">
              <w:rPr>
                <w:rFonts w:ascii="Arial" w:hAnsi="Arial" w:cs="Arial"/>
                <w:sz w:val="24"/>
                <w:szCs w:val="24"/>
              </w:rPr>
              <w:t>4</w:t>
            </w:r>
            <w:r w:rsidR="00F30FAD">
              <w:rPr>
                <w:rFonts w:ascii="Arial" w:hAnsi="Arial" w:cs="Arial"/>
                <w:sz w:val="24"/>
                <w:szCs w:val="24"/>
              </w:rPr>
              <w:t>/</w:t>
            </w:r>
            <w:r w:rsidR="00834D46">
              <w:rPr>
                <w:rFonts w:ascii="Arial" w:hAnsi="Arial" w:cs="Arial"/>
                <w:sz w:val="24"/>
                <w:szCs w:val="24"/>
              </w:rPr>
              <w:t>ABR</w:t>
            </w:r>
            <w:r w:rsidR="00F30FAD">
              <w:rPr>
                <w:rFonts w:ascii="Arial" w:hAnsi="Arial" w:cs="Arial"/>
                <w:sz w:val="24"/>
                <w:szCs w:val="24"/>
              </w:rPr>
              <w:t>/2026</w:t>
            </w:r>
            <w:r w:rsidR="002B1C7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65DAFC8" w14:textId="56DB6E6E" w:rsidR="005D7347" w:rsidRPr="008A2CAF" w:rsidRDefault="00C43C7F" w:rsidP="00D36202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8A2CAF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8A2CAF">
              <w:rPr>
                <w:rFonts w:ascii="Arial" w:hAnsi="Arial" w:cs="Arial"/>
                <w:sz w:val="24"/>
                <w:szCs w:val="24"/>
              </w:rPr>
              <w:t>:</w:t>
            </w:r>
            <w:r w:rsidR="00B2396E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4D46">
              <w:rPr>
                <w:rFonts w:ascii="Arial" w:hAnsi="Arial" w:cs="Arial"/>
                <w:sz w:val="24"/>
                <w:szCs w:val="24"/>
              </w:rPr>
              <w:t>ABR</w:t>
            </w:r>
            <w:r w:rsidR="00F30FAD">
              <w:rPr>
                <w:rFonts w:ascii="Arial" w:hAnsi="Arial" w:cs="Arial"/>
                <w:sz w:val="24"/>
                <w:szCs w:val="24"/>
              </w:rPr>
              <w:t>/202</w:t>
            </w:r>
            <w:r w:rsidR="00C61C2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02A72" w:rsidRPr="00102A72" w14:paraId="1E49C094" w14:textId="77777777" w:rsidTr="00F30FAD">
        <w:trPr>
          <w:trHeight w:val="45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AEFB5" w14:textId="77777777" w:rsidR="00676664" w:rsidRDefault="00676664" w:rsidP="00F30FA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2AAB292E" w14:textId="43DFC2EE" w:rsidR="00182C6A" w:rsidRPr="00182C6A" w:rsidRDefault="00C648C5" w:rsidP="00182C6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C61C2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proofErr w:type="gramStart"/>
            <w:r w:rsidR="00182C6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</w:t>
            </w:r>
            <w:r w:rsidR="00182C6A" w:rsidRPr="00182C6A">
              <w:rPr>
                <w:rFonts w:ascii="Arial" w:hAnsi="Arial" w:cs="Arial"/>
                <w:bCs/>
                <w:sz w:val="24"/>
                <w:szCs w:val="24"/>
                <w:lang w:val="es-MX"/>
              </w:rPr>
              <w:t>adjunta</w:t>
            </w:r>
            <w:proofErr w:type="gramEnd"/>
            <w:r w:rsidR="00182C6A" w:rsidRPr="00182C6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pago de la seguridad </w:t>
            </w:r>
          </w:p>
          <w:p w14:paraId="035782E3" w14:textId="77777777" w:rsidR="00182C6A" w:rsidRPr="00182C6A" w:rsidRDefault="00182C6A" w:rsidP="00182C6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82C6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social del mes de abril/2026, según decreto 1273 del 23/07/2018 que permite efectuar la </w:t>
            </w:r>
          </w:p>
          <w:p w14:paraId="4F44E248" w14:textId="77777777" w:rsidR="00182C6A" w:rsidRPr="00182C6A" w:rsidRDefault="00182C6A" w:rsidP="00182C6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82C6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cancelación mes vencido de la seguridad social. Se compromete a pagar la seguridad social </w:t>
            </w:r>
          </w:p>
          <w:p w14:paraId="6EF56357" w14:textId="20A9B741" w:rsidR="00182C6A" w:rsidRDefault="00182C6A" w:rsidP="00182C6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82C6A">
              <w:rPr>
                <w:rFonts w:ascii="Arial" w:hAnsi="Arial" w:cs="Arial"/>
                <w:bCs/>
                <w:sz w:val="24"/>
                <w:szCs w:val="24"/>
                <w:lang w:val="es-MX"/>
              </w:rPr>
              <w:t>correspondiente.</w:t>
            </w:r>
          </w:p>
          <w:p w14:paraId="68E2D91A" w14:textId="60F34044" w:rsidR="008A2CAF" w:rsidRDefault="00182C6A" w:rsidP="00F30FA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La</w:t>
            </w:r>
            <w:r w:rsidR="00834D46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prórroga y adición del contrato objeto del presente informe se encuentra en trámite de celebración. En consecuencia, una vez se formalice y perfeccione conforme a la normativa vigente, la documentación soporte será anexada junto con la siguiente cuenta de cobro, garantizando la debida trazabilidad y cumplimiento de los requisitos legales y contractuales aplicables</w:t>
            </w:r>
            <w:r w:rsidR="00C61C28">
              <w:rPr>
                <w:rFonts w:ascii="Arial" w:hAnsi="Arial" w:cs="Arial"/>
                <w:bCs/>
                <w:sz w:val="24"/>
                <w:szCs w:val="24"/>
                <w:lang w:val="es-MX"/>
              </w:rPr>
              <w:t>.</w:t>
            </w:r>
          </w:p>
          <w:p w14:paraId="6039A3B2" w14:textId="73B1C1F6" w:rsidR="00676664" w:rsidRPr="008A2CAF" w:rsidRDefault="00676664" w:rsidP="00F30F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102A72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0D293E" w14:paraId="1E296A25" w14:textId="77777777">
        <w:trPr>
          <w:trHeight w:val="90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6839D05F" w:rsidR="00784B1C" w:rsidRPr="000D293E" w:rsidRDefault="00C43C7F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Concepto Supervisor</w:t>
            </w:r>
            <w:r w:rsidR="00F37523" w:rsidRPr="000D293E">
              <w:rPr>
                <w:rFonts w:ascii="Arial" w:hAnsi="Arial" w:cs="Arial"/>
                <w:szCs w:val="24"/>
              </w:rPr>
              <w:t>:</w:t>
            </w:r>
          </w:p>
          <w:p w14:paraId="52153A3F" w14:textId="12871047" w:rsidR="000D293E" w:rsidRPr="000D293E" w:rsidRDefault="00EF13CA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1.</w:t>
            </w:r>
            <w:r>
              <w:t xml:space="preserve"> </w:t>
            </w:r>
            <w:r w:rsidR="00490F9D" w:rsidRPr="00490F9D">
              <w:rPr>
                <w:rFonts w:ascii="Arial" w:hAnsi="Arial" w:cs="Arial"/>
                <w:szCs w:val="24"/>
              </w:rPr>
              <w:t xml:space="preserve">Realizar las acciones correspondientes al cargue de los documentos precontractuales, contractuales y </w:t>
            </w:r>
            <w:proofErr w:type="spellStart"/>
            <w:r w:rsidR="00490F9D" w:rsidRPr="00490F9D">
              <w:rPr>
                <w:rFonts w:ascii="Arial" w:hAnsi="Arial" w:cs="Arial"/>
                <w:szCs w:val="24"/>
              </w:rPr>
              <w:t>poscontractuales</w:t>
            </w:r>
            <w:proofErr w:type="spellEnd"/>
            <w:r w:rsidR="00490F9D" w:rsidRPr="00490F9D">
              <w:rPr>
                <w:rFonts w:ascii="Arial" w:hAnsi="Arial" w:cs="Arial"/>
                <w:szCs w:val="24"/>
              </w:rPr>
              <w:t xml:space="preserve"> en el aplicativo SIA OBSERVA de la Secretaría de Desarrollo Territorial y Participación Ciudadana, conforme a los lineamientos establecidos.</w:t>
            </w:r>
          </w:p>
          <w:p w14:paraId="16701C7F" w14:textId="77777777" w:rsidR="000D293E" w:rsidRP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35D2BF5" w14:textId="0D494BC8" w:rsidR="000D293E" w:rsidRDefault="000D293E" w:rsidP="00676664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 xml:space="preserve">El contratista </w:t>
            </w:r>
            <w:r w:rsidR="004F5FB9">
              <w:rPr>
                <w:rFonts w:ascii="Arial" w:hAnsi="Arial" w:cs="Arial"/>
                <w:szCs w:val="24"/>
              </w:rPr>
              <w:t>realizo</w:t>
            </w:r>
            <w:r w:rsidR="00834D46">
              <w:rPr>
                <w:rFonts w:ascii="Arial" w:hAnsi="Arial" w:cs="Arial"/>
                <w:szCs w:val="24"/>
              </w:rPr>
              <w:t xml:space="preserve"> </w:t>
            </w:r>
            <w:r w:rsidR="00834D46" w:rsidRPr="00834D46">
              <w:rPr>
                <w:rFonts w:ascii="Arial" w:hAnsi="Arial" w:cs="Arial"/>
                <w:szCs w:val="24"/>
              </w:rPr>
              <w:t xml:space="preserve">las actividades orientadas al cargue, revisión, actualización y validación de la documentación precontractual, contractual y </w:t>
            </w:r>
            <w:proofErr w:type="spellStart"/>
            <w:r w:rsidR="00834D46" w:rsidRPr="00834D46">
              <w:rPr>
                <w:rFonts w:ascii="Arial" w:hAnsi="Arial" w:cs="Arial"/>
                <w:szCs w:val="24"/>
              </w:rPr>
              <w:t>poscontractual</w:t>
            </w:r>
            <w:proofErr w:type="spellEnd"/>
            <w:r w:rsidR="00834D46" w:rsidRPr="00834D46">
              <w:rPr>
                <w:rFonts w:ascii="Arial" w:hAnsi="Arial" w:cs="Arial"/>
                <w:szCs w:val="24"/>
              </w:rPr>
              <w:t xml:space="preserve"> en el aplicativo SIA OBSERVA de la Secretaría de Desarrollo Territorial y Participación Ciudadana, en estricto cumplimiento de los lineamientos, procedimientos y cronogramas establecidos, garantizando la adecuada gestión documental, la trazabilidad de la información y la disponibilidad oportuna de los soportes contractuales, del mes de Mayo del 2026</w:t>
            </w:r>
            <w:r w:rsidR="00C7033E" w:rsidRPr="00C7033E">
              <w:rPr>
                <w:rFonts w:ascii="Arial" w:hAnsi="Arial" w:cs="Arial"/>
                <w:szCs w:val="24"/>
              </w:rPr>
              <w:t>.</w:t>
            </w:r>
          </w:p>
          <w:p w14:paraId="2521BBC6" w14:textId="77777777" w:rsidR="00C7033E" w:rsidRPr="000D293E" w:rsidRDefault="00C703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6C2EF2" w14:textId="751D8731" w:rsidR="000D293E" w:rsidRP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 xml:space="preserve">2. </w:t>
            </w:r>
            <w:r w:rsidR="00490F9D" w:rsidRPr="00490F9D">
              <w:rPr>
                <w:rFonts w:ascii="Arial" w:hAnsi="Arial" w:cs="Arial"/>
                <w:szCs w:val="24"/>
              </w:rPr>
              <w:t>Realizar el cargue de documentos en las plataformas asociadas a los procesos de contratación que le sean requeridas, de acuerdo con las instrucciones del supervisor del contrato.</w:t>
            </w:r>
          </w:p>
          <w:p w14:paraId="2951C4B2" w14:textId="77777777" w:rsid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43DE7EB" w14:textId="0F3A1C79" w:rsidR="000D293E" w:rsidRDefault="00490F9D" w:rsidP="00676664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El contratista </w:t>
            </w:r>
            <w:r w:rsidR="00C7033E">
              <w:rPr>
                <w:rFonts w:ascii="Arial" w:hAnsi="Arial" w:cs="Arial"/>
                <w:szCs w:val="24"/>
              </w:rPr>
              <w:t>realizo</w:t>
            </w:r>
            <w:r w:rsidR="00C7033E" w:rsidRPr="00C7033E">
              <w:rPr>
                <w:rFonts w:ascii="Arial" w:hAnsi="Arial" w:cs="Arial"/>
                <w:szCs w:val="24"/>
              </w:rPr>
              <w:t xml:space="preserve"> </w:t>
            </w:r>
            <w:r w:rsidR="00834D46" w:rsidRPr="00834D46">
              <w:rPr>
                <w:rFonts w:ascii="Arial" w:hAnsi="Arial" w:cs="Arial"/>
                <w:szCs w:val="24"/>
              </w:rPr>
              <w:t>revisión y registro oportuna de la documentación requerida en las diferentes plataformas asociadas a los procesos de contratación, de conformidad con las instrucciones impartidas por el supervisor del contrato, garantizando el cumplimiento de los procedimientos establecidos y la adecuada gestión documental de cada proceso, tanto en el aplicativo SIA OBSERVA como en la plataforma SECOP II, del año 2025 de acuerdo al reporte de legalidad de ese año.</w:t>
            </w:r>
          </w:p>
          <w:p w14:paraId="009A2FCB" w14:textId="77777777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6281D05" w14:textId="53EA3ED2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3. </w:t>
            </w:r>
            <w:r w:rsidR="00490F9D" w:rsidRPr="00490F9D">
              <w:rPr>
                <w:rFonts w:ascii="Arial" w:hAnsi="Arial" w:cs="Arial"/>
                <w:szCs w:val="24"/>
              </w:rPr>
              <w:t>Realizar la revisión y el cargue de documentos en las plataformas o herramientas asociadas a los procesos administrativos y financieros, con el fin de contribuir al cumplimiento de las políticas de gestión presupuestal de la entidad.</w:t>
            </w:r>
          </w:p>
          <w:p w14:paraId="36280D09" w14:textId="77777777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B05B688" w14:textId="2397EB4A" w:rsidR="00BE78BB" w:rsidRDefault="00EF13CA" w:rsidP="00676664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EF13CA">
              <w:rPr>
                <w:rFonts w:ascii="Arial" w:hAnsi="Arial" w:cs="Arial"/>
                <w:szCs w:val="24"/>
              </w:rPr>
              <w:t xml:space="preserve">El contratista </w:t>
            </w:r>
            <w:r w:rsidR="00C7033E">
              <w:rPr>
                <w:rFonts w:ascii="Arial" w:hAnsi="Arial" w:cs="Arial"/>
                <w:szCs w:val="24"/>
              </w:rPr>
              <w:t>realizo</w:t>
            </w:r>
            <w:r w:rsidR="00C7033E" w:rsidRPr="00C7033E">
              <w:rPr>
                <w:rFonts w:ascii="Arial" w:hAnsi="Arial" w:cs="Arial"/>
                <w:szCs w:val="24"/>
              </w:rPr>
              <w:t xml:space="preserve"> </w:t>
            </w:r>
            <w:r w:rsidR="00834D46" w:rsidRPr="00834D46">
              <w:rPr>
                <w:rFonts w:ascii="Arial" w:hAnsi="Arial" w:cs="Arial"/>
                <w:szCs w:val="24"/>
              </w:rPr>
              <w:t>la revisión, verificación y el cargué de la documentación en las plataformas y herramientas asociadas a los procesos administrativos y financieros, contribuyendo al cumplimiento de las políticas de gestión presupuestal de la entidad y garantizando la adecuada trazabilidad y control de la información, específicamente en lo relacionado con las designaciones de supervisión y los OTRO SI en tiempo de los contratos correspondientes al mes de mayo de 2026</w:t>
            </w:r>
            <w:r w:rsidR="00C7033E" w:rsidRPr="00C7033E">
              <w:rPr>
                <w:rFonts w:ascii="Arial" w:hAnsi="Arial" w:cs="Arial"/>
                <w:szCs w:val="24"/>
              </w:rPr>
              <w:t>.</w:t>
            </w:r>
          </w:p>
          <w:p w14:paraId="4A95136B" w14:textId="77777777" w:rsidR="00EF13CA" w:rsidRDefault="00EF13CA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270134" w14:textId="024155F0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4. </w:t>
            </w:r>
            <w:r w:rsidR="00490F9D" w:rsidRPr="00490F9D">
              <w:rPr>
                <w:rFonts w:ascii="Arial" w:hAnsi="Arial" w:cs="Arial"/>
                <w:szCs w:val="24"/>
              </w:rPr>
              <w:t>Aplicar los lineamientos de gestión documental para el adecuado control, organización y conservación de los documentos y registros que se generen en el desarrollo de las actividades propias del objeto contractual.</w:t>
            </w:r>
          </w:p>
          <w:p w14:paraId="19A34990" w14:textId="77777777" w:rsidR="00490F9D" w:rsidRDefault="00490F9D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A421EB" w14:textId="3C84D26C" w:rsidR="00F30FAD" w:rsidRDefault="00F30FAD" w:rsidP="00676664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El contratista </w:t>
            </w:r>
            <w:r w:rsidR="00C7033E">
              <w:rPr>
                <w:rFonts w:ascii="Arial" w:hAnsi="Arial" w:cs="Arial"/>
                <w:szCs w:val="24"/>
              </w:rPr>
              <w:t>brindo</w:t>
            </w:r>
            <w:r w:rsidR="00C7033E" w:rsidRPr="00C7033E">
              <w:rPr>
                <w:rFonts w:ascii="Arial" w:hAnsi="Arial" w:cs="Arial"/>
                <w:szCs w:val="24"/>
              </w:rPr>
              <w:t xml:space="preserve"> </w:t>
            </w:r>
            <w:r w:rsidR="00834D46" w:rsidRPr="00834D46">
              <w:rPr>
                <w:rFonts w:ascii="Arial" w:hAnsi="Arial" w:cs="Arial"/>
                <w:szCs w:val="24"/>
              </w:rPr>
              <w:t>en la revisión de expedientes de vigencias anteriores, realizando la organización, consolidación y elaboración de los anexos correspondientes a cada proceso y contrato de la Secretaría de Participación Ciudadana, conforme al plan de mejoramiento implementado por la Dirección de Control Interno</w:t>
            </w:r>
            <w:r w:rsidR="00C7033E" w:rsidRPr="00C7033E">
              <w:rPr>
                <w:rFonts w:ascii="Arial" w:hAnsi="Arial" w:cs="Arial"/>
                <w:szCs w:val="24"/>
              </w:rPr>
              <w:t>.</w:t>
            </w:r>
          </w:p>
          <w:p w14:paraId="74732DDA" w14:textId="77777777" w:rsidR="00F30FAD" w:rsidRDefault="00F30FAD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8DEEEA" w14:textId="345207B1" w:rsidR="00490F9D" w:rsidRDefault="00490F9D" w:rsidP="00490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5. </w:t>
            </w:r>
            <w:r w:rsidRPr="00490F9D">
              <w:rPr>
                <w:rFonts w:ascii="Arial" w:hAnsi="Arial" w:cs="Arial"/>
                <w:szCs w:val="24"/>
              </w:rPr>
              <w:t>Las demás actividades relacionadas con el objeto contractual que se consideren pertinentes.</w:t>
            </w:r>
          </w:p>
          <w:p w14:paraId="7BAC290C" w14:textId="77777777" w:rsidR="00490F9D" w:rsidRDefault="00490F9D" w:rsidP="00490F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368F6F" w14:textId="27B6D2DF" w:rsidR="00676664" w:rsidRPr="006F129A" w:rsidRDefault="00F30FAD" w:rsidP="006F129A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El contratista </w:t>
            </w:r>
            <w:r w:rsidR="00834D46">
              <w:rPr>
                <w:rFonts w:ascii="Arial" w:hAnsi="Arial" w:cs="Arial"/>
                <w:szCs w:val="24"/>
              </w:rPr>
              <w:t xml:space="preserve">brindo </w:t>
            </w:r>
            <w:r w:rsidR="00834D46" w:rsidRPr="00834D46">
              <w:rPr>
                <w:rFonts w:ascii="Arial" w:hAnsi="Arial" w:cs="Arial"/>
                <w:szCs w:val="24"/>
              </w:rPr>
              <w:t>apoyo en la búsqueda, recopilación y verificación de información correspondiente a diferentes procesos a través de la plataforma de Datos Abiertos, con el fin de atender oportunamente los distintos derechos de petición y requerimientos allegados a la dependencia, garantizando la trazabilidad y confiabilidad de la información suministrada</w:t>
            </w:r>
            <w:r w:rsidRPr="00F30FAD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102A72" w14:paraId="530BB741" w14:textId="77777777" w:rsidTr="005E2D98">
        <w:trPr>
          <w:cantSplit/>
          <w:trHeight w:val="40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0977C85A" w:rsidR="00784B1C" w:rsidRPr="00B6028F" w:rsidRDefault="00C43C7F" w:rsidP="005E2D9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lastRenderedPageBreak/>
              <w:t>Recib</w:t>
            </w:r>
            <w:r w:rsidR="004858DF" w:rsidRPr="00102A72">
              <w:rPr>
                <w:rFonts w:ascii="Arial" w:hAnsi="Arial" w:cs="Arial"/>
                <w:szCs w:val="24"/>
              </w:rPr>
              <w:t>o a Satisfacción de Servicios</w:t>
            </w:r>
            <w:r w:rsidR="00DE6EA3" w:rsidRPr="00102A72">
              <w:rPr>
                <w:rFonts w:ascii="Arial" w:hAnsi="Arial" w:cs="Arial"/>
                <w:szCs w:val="24"/>
              </w:rPr>
              <w:t>:</w:t>
            </w:r>
            <w:r w:rsidR="000D34FF" w:rsidRPr="00F55EB3">
              <w:rPr>
                <w:rFonts w:ascii="Arial" w:hAnsi="Arial" w:cs="Arial"/>
                <w:szCs w:val="24"/>
              </w:rPr>
              <w:t xml:space="preserve"> </w:t>
            </w:r>
            <w:r w:rsidR="005E2D9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4026D3CD" w14:textId="77777777" w:rsidTr="00C61C28">
        <w:trPr>
          <w:cantSplit/>
          <w:trHeight w:val="34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1E86497" w:rsidR="00784B1C" w:rsidRPr="00C61C28" w:rsidRDefault="000D34FF" w:rsidP="001F46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Constancia de Paz y Salvo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5E2D9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9A696" w14:textId="77777777" w:rsidR="00784B1C" w:rsidRDefault="00AE3185" w:rsidP="00C61C2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102A72">
              <w:rPr>
                <w:rFonts w:ascii="Arial" w:hAnsi="Arial" w:cs="Arial"/>
                <w:szCs w:val="24"/>
              </w:rPr>
              <w:t>técnico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 w:rsidR="000D34FF">
              <w:rPr>
                <w:rFonts w:ascii="Arial" w:hAnsi="Arial" w:cs="Arial"/>
                <w:szCs w:val="24"/>
              </w:rPr>
              <w:t xml:space="preserve"> </w:t>
            </w:r>
            <w:r w:rsidR="005E2D98">
              <w:rPr>
                <w:rFonts w:ascii="Arial" w:hAnsi="Arial" w:cs="Arial"/>
                <w:szCs w:val="24"/>
              </w:rPr>
              <w:t>N/A</w:t>
            </w:r>
          </w:p>
          <w:p w14:paraId="2B0BFFBA" w14:textId="3B67C9E6" w:rsidR="00676664" w:rsidRPr="00C61C28" w:rsidRDefault="00676664" w:rsidP="00C61C2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59C1386D" w14:textId="77777777" w:rsidTr="00F30FAD">
        <w:trPr>
          <w:cantSplit/>
          <w:trHeight w:val="30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E83FBC" w14:textId="77777777" w:rsidR="00784B1C" w:rsidRPr="00102A72" w:rsidRDefault="00AE3185" w:rsidP="00B92B8F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0E010FA0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04502DAA" w14:textId="77777777" w:rsidTr="00AE3185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7D4D54E4" w14:textId="77777777" w:rsidR="00AE3185" w:rsidRDefault="000D34FF" w:rsidP="00C61C28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REPORTAN RECOMENDACIONES PARA ESTE PERIODO</w:t>
            </w:r>
            <w:r w:rsidR="00E350EA">
              <w:rPr>
                <w:rFonts w:ascii="Arial" w:hAnsi="Arial" w:cs="Arial"/>
                <w:szCs w:val="24"/>
              </w:rPr>
              <w:t>.</w:t>
            </w:r>
          </w:p>
          <w:p w14:paraId="65F50866" w14:textId="17B95C9E" w:rsidR="00676664" w:rsidRPr="00C61C28" w:rsidRDefault="00676664" w:rsidP="00C61C28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318F1" w14:textId="17A3BF83" w:rsidR="00AE3185" w:rsidRPr="00102A72" w:rsidRDefault="00AE3185" w:rsidP="00AE3185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FIRMA</w:t>
            </w:r>
            <w:r w:rsidR="00722560" w:rsidRPr="00102A72">
              <w:rPr>
                <w:rFonts w:ascii="Arial" w:hAnsi="Arial" w:cs="Arial"/>
                <w:szCs w:val="24"/>
              </w:rPr>
              <w:t>S</w:t>
            </w:r>
            <w:r w:rsidRPr="00102A72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4B5B1DF" w14:textId="77777777" w:rsidR="00AE3185" w:rsidRPr="00102A72" w:rsidRDefault="00AE3185" w:rsidP="00AE3185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13F17" w14:textId="77777777" w:rsidR="00645A49" w:rsidRDefault="00645A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40A3736" w14:textId="77777777" w:rsidR="005E2D98" w:rsidRDefault="005E2D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249271" w14:textId="77777777" w:rsidR="00676664" w:rsidRDefault="0067666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92E0F9D" w14:textId="77777777" w:rsidR="00676664" w:rsidRPr="00EB5181" w:rsidRDefault="0067666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1DCBB6" w14:textId="09C9C2E0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51952B82" w14:textId="292E2561" w:rsidR="00EF13CA" w:rsidRDefault="00C703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SANDRA ISABEL MORENO ORJUELA</w:t>
            </w:r>
          </w:p>
          <w:p w14:paraId="2D5C45B0" w14:textId="5A571C2C" w:rsidR="00AE3185" w:rsidRDefault="000852AB" w:rsidP="000852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Jefe de Unidad de Apoyo a la </w:t>
            </w:r>
            <w:r w:rsidR="00676664">
              <w:rPr>
                <w:rFonts w:ascii="Arial" w:hAnsi="Arial" w:cs="Arial"/>
                <w:szCs w:val="24"/>
              </w:rPr>
              <w:t>G</w:t>
            </w:r>
            <w:r>
              <w:rPr>
                <w:rFonts w:ascii="Arial" w:hAnsi="Arial" w:cs="Arial"/>
                <w:szCs w:val="24"/>
              </w:rPr>
              <w:t>estión</w:t>
            </w:r>
          </w:p>
          <w:p w14:paraId="7F132AB1" w14:textId="32F3E53A" w:rsidR="00490F9D" w:rsidRDefault="00490F9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882FFB" w14:textId="10AE3267" w:rsidR="00490F9D" w:rsidRDefault="000852A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 xml:space="preserve">        </w:t>
            </w:r>
          </w:p>
          <w:p w14:paraId="3EFCEDF1" w14:textId="3803FCDF" w:rsidR="00676664" w:rsidRDefault="0067666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noProof/>
              </w:rPr>
              <w:t xml:space="preserve">          </w:t>
            </w: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2143B9E3" wp14:editId="78CBBC7B">
                  <wp:simplePos x="0" y="0"/>
                  <wp:positionH relativeFrom="column">
                    <wp:posOffset>383540</wp:posOffset>
                  </wp:positionH>
                  <wp:positionV relativeFrom="paragraph">
                    <wp:posOffset>0</wp:posOffset>
                  </wp:positionV>
                  <wp:extent cx="2038350" cy="525145"/>
                  <wp:effectExtent l="0" t="0" r="0" b="0"/>
                  <wp:wrapNone/>
                  <wp:docPr id="101251791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554E486" w14:textId="77777777" w:rsidR="00676664" w:rsidRDefault="0067666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4A55F3E" w14:textId="77777777" w:rsidR="00490F9D" w:rsidRPr="00EB5181" w:rsidRDefault="00490F9D" w:rsidP="00490F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774383B2" w14:textId="234F3714" w:rsidR="00490F9D" w:rsidRDefault="00490F9D" w:rsidP="00490F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ANDRÉS FELIPE ANGULO TELLO</w:t>
            </w:r>
          </w:p>
          <w:p w14:paraId="10666580" w14:textId="5DC034D1" w:rsidR="00490F9D" w:rsidRDefault="000852AB" w:rsidP="00C7033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Apoyo a la </w:t>
            </w:r>
            <w:r w:rsidR="00676664">
              <w:rPr>
                <w:rFonts w:ascii="Arial" w:hAnsi="Arial" w:cs="Arial"/>
                <w:szCs w:val="24"/>
              </w:rPr>
              <w:t>supervisión</w:t>
            </w:r>
          </w:p>
          <w:p w14:paraId="084B0E28" w14:textId="77777777" w:rsidR="00676664" w:rsidRDefault="00676664" w:rsidP="00C7033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A6AAC00" w14:textId="438C9F1A" w:rsidR="00676664" w:rsidRPr="00102A72" w:rsidRDefault="00676664" w:rsidP="00C7033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185" w:rsidRPr="00102A72" w14:paraId="32CC9FCC" w14:textId="77777777" w:rsidTr="000D34FF">
        <w:trPr>
          <w:cantSplit/>
          <w:trHeight w:val="29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4955AAC6" w:rsidR="00AE3185" w:rsidRPr="00102A72" w:rsidRDefault="00AE3185" w:rsidP="0017143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0D34FF">
              <w:rPr>
                <w:rFonts w:ascii="Arial" w:hAnsi="Arial" w:cs="Arial"/>
                <w:szCs w:val="24"/>
              </w:rPr>
              <w:t xml:space="preserve"> </w:t>
            </w:r>
            <w:r w:rsidR="00860EAD">
              <w:rPr>
                <w:rFonts w:ascii="Arial" w:hAnsi="Arial" w:cs="Arial"/>
                <w:szCs w:val="24"/>
              </w:rPr>
              <w:t>Santiago de Cali</w:t>
            </w:r>
            <w:r w:rsidR="00537EAC">
              <w:rPr>
                <w:rFonts w:ascii="Arial" w:hAnsi="Arial" w:cs="Arial"/>
                <w:szCs w:val="24"/>
              </w:rPr>
              <w:t>,</w:t>
            </w:r>
            <w:r w:rsidR="00860EAD">
              <w:rPr>
                <w:rFonts w:ascii="Arial" w:hAnsi="Arial" w:cs="Arial"/>
                <w:szCs w:val="24"/>
              </w:rPr>
              <w:t xml:space="preserve"> </w:t>
            </w:r>
            <w:r w:rsidR="00F30FAD">
              <w:rPr>
                <w:rFonts w:ascii="Arial" w:hAnsi="Arial" w:cs="Arial"/>
                <w:szCs w:val="24"/>
              </w:rPr>
              <w:t>2</w:t>
            </w:r>
            <w:r w:rsidR="00834D46">
              <w:rPr>
                <w:rFonts w:ascii="Arial" w:hAnsi="Arial" w:cs="Arial"/>
                <w:szCs w:val="24"/>
              </w:rPr>
              <w:t>6</w:t>
            </w:r>
            <w:r w:rsidR="000D34FF">
              <w:rPr>
                <w:rFonts w:ascii="Arial" w:hAnsi="Arial" w:cs="Arial"/>
                <w:szCs w:val="24"/>
              </w:rPr>
              <w:t>/</w:t>
            </w:r>
            <w:r w:rsidR="00834D46">
              <w:rPr>
                <w:rFonts w:ascii="Arial" w:hAnsi="Arial" w:cs="Arial"/>
                <w:szCs w:val="24"/>
              </w:rPr>
              <w:t>May</w:t>
            </w:r>
            <w:r w:rsidR="0063028D">
              <w:rPr>
                <w:rFonts w:ascii="Arial" w:hAnsi="Arial" w:cs="Arial"/>
                <w:szCs w:val="24"/>
              </w:rPr>
              <w:t>/202</w:t>
            </w:r>
            <w:r w:rsidR="00490F9D">
              <w:rPr>
                <w:rFonts w:ascii="Arial" w:hAnsi="Arial" w:cs="Arial"/>
                <w:szCs w:val="24"/>
              </w:rPr>
              <w:t>6</w:t>
            </w:r>
          </w:p>
        </w:tc>
      </w:tr>
    </w:tbl>
    <w:p w14:paraId="34D05179" w14:textId="77777777" w:rsidR="00AE07AC" w:rsidRPr="00102A72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102A72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D7831C" w14:textId="77777777" w:rsidR="00597C95" w:rsidRDefault="00597C95">
      <w:r>
        <w:separator/>
      </w:r>
    </w:p>
  </w:endnote>
  <w:endnote w:type="continuationSeparator" w:id="0">
    <w:p w14:paraId="3E894C0F" w14:textId="77777777" w:rsidR="00597C95" w:rsidRDefault="0059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3C8F1" w14:textId="77777777" w:rsidR="00501CBA" w:rsidRDefault="00501CBA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01CBA" w:rsidRDefault="00501CB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59F43F2D" w:rsidR="00501CBA" w:rsidRDefault="00501C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350EA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350E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B22F4" w14:textId="77777777" w:rsidR="00597C95" w:rsidRDefault="00597C95">
      <w:r>
        <w:rPr>
          <w:color w:val="000000"/>
        </w:rPr>
        <w:separator/>
      </w:r>
    </w:p>
  </w:footnote>
  <w:footnote w:type="continuationSeparator" w:id="0">
    <w:p w14:paraId="5EC4B8C0" w14:textId="77777777" w:rsidR="00597C95" w:rsidRDefault="00597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01CBA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01CBA" w:rsidRDefault="00501C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01CBA" w:rsidRDefault="00501C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01CBA" w:rsidRDefault="00501C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01CBA" w:rsidRPr="003F3A44" w:rsidRDefault="00501C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01CBA" w:rsidRPr="003F3A44" w:rsidRDefault="00501C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01CBA" w14:paraId="2AAB76E7" w14:textId="77777777" w:rsidTr="00950743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01CBA" w:rsidRDefault="00501C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01CBA" w:rsidRDefault="00501C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01CBA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01CBA" w:rsidRDefault="00501C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01CBA" w:rsidRDefault="00501C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745FA"/>
    <w:multiLevelType w:val="hybridMultilevel"/>
    <w:tmpl w:val="E4D2108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64395575">
    <w:abstractNumId w:val="1"/>
  </w:num>
  <w:num w:numId="2" w16cid:durableId="745684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528F"/>
    <w:rsid w:val="000307C9"/>
    <w:rsid w:val="00041E58"/>
    <w:rsid w:val="00050CDB"/>
    <w:rsid w:val="0005276D"/>
    <w:rsid w:val="00052AB5"/>
    <w:rsid w:val="00054C4F"/>
    <w:rsid w:val="00057A18"/>
    <w:rsid w:val="000615A3"/>
    <w:rsid w:val="00065482"/>
    <w:rsid w:val="00070791"/>
    <w:rsid w:val="000852AB"/>
    <w:rsid w:val="00085E6A"/>
    <w:rsid w:val="00085EF6"/>
    <w:rsid w:val="000924F7"/>
    <w:rsid w:val="000A39F1"/>
    <w:rsid w:val="000C0137"/>
    <w:rsid w:val="000C78A5"/>
    <w:rsid w:val="000C7F5A"/>
    <w:rsid w:val="000D293E"/>
    <w:rsid w:val="000D34FF"/>
    <w:rsid w:val="000D6DBD"/>
    <w:rsid w:val="000E297B"/>
    <w:rsid w:val="00102A72"/>
    <w:rsid w:val="00104D75"/>
    <w:rsid w:val="00104E4A"/>
    <w:rsid w:val="0010567F"/>
    <w:rsid w:val="00107B3E"/>
    <w:rsid w:val="001170E5"/>
    <w:rsid w:val="001209D2"/>
    <w:rsid w:val="00120D6D"/>
    <w:rsid w:val="00127217"/>
    <w:rsid w:val="00130FB3"/>
    <w:rsid w:val="00135074"/>
    <w:rsid w:val="00152A46"/>
    <w:rsid w:val="00156E9D"/>
    <w:rsid w:val="00157F70"/>
    <w:rsid w:val="0017033B"/>
    <w:rsid w:val="00170C94"/>
    <w:rsid w:val="00171436"/>
    <w:rsid w:val="00173562"/>
    <w:rsid w:val="00175B40"/>
    <w:rsid w:val="00182C6A"/>
    <w:rsid w:val="00196FBF"/>
    <w:rsid w:val="001A6FA8"/>
    <w:rsid w:val="001B372D"/>
    <w:rsid w:val="001C481A"/>
    <w:rsid w:val="001D2845"/>
    <w:rsid w:val="001D28E7"/>
    <w:rsid w:val="001E4C95"/>
    <w:rsid w:val="001F46E1"/>
    <w:rsid w:val="00233FB3"/>
    <w:rsid w:val="0023431E"/>
    <w:rsid w:val="00254260"/>
    <w:rsid w:val="00256BA6"/>
    <w:rsid w:val="002635DD"/>
    <w:rsid w:val="002719E8"/>
    <w:rsid w:val="002734A0"/>
    <w:rsid w:val="002A6839"/>
    <w:rsid w:val="002B1C7F"/>
    <w:rsid w:val="002B3BD3"/>
    <w:rsid w:val="002C0343"/>
    <w:rsid w:val="002C516B"/>
    <w:rsid w:val="002C53F5"/>
    <w:rsid w:val="002D433F"/>
    <w:rsid w:val="002D633C"/>
    <w:rsid w:val="002E0B5E"/>
    <w:rsid w:val="002E25F4"/>
    <w:rsid w:val="002E7C38"/>
    <w:rsid w:val="002F4B21"/>
    <w:rsid w:val="003213FB"/>
    <w:rsid w:val="003254EB"/>
    <w:rsid w:val="003378A0"/>
    <w:rsid w:val="00341B40"/>
    <w:rsid w:val="0034379C"/>
    <w:rsid w:val="00356591"/>
    <w:rsid w:val="00357A6E"/>
    <w:rsid w:val="0037399A"/>
    <w:rsid w:val="00374849"/>
    <w:rsid w:val="003845E5"/>
    <w:rsid w:val="00391702"/>
    <w:rsid w:val="00391A9E"/>
    <w:rsid w:val="003A1D45"/>
    <w:rsid w:val="003B0B4E"/>
    <w:rsid w:val="003B4F2D"/>
    <w:rsid w:val="003C1DBD"/>
    <w:rsid w:val="003C5350"/>
    <w:rsid w:val="003C78D9"/>
    <w:rsid w:val="003D6973"/>
    <w:rsid w:val="003D7AD5"/>
    <w:rsid w:val="003E5819"/>
    <w:rsid w:val="003F20B7"/>
    <w:rsid w:val="003F3A44"/>
    <w:rsid w:val="003F5766"/>
    <w:rsid w:val="00403608"/>
    <w:rsid w:val="0040429F"/>
    <w:rsid w:val="0041500F"/>
    <w:rsid w:val="00457B81"/>
    <w:rsid w:val="00471737"/>
    <w:rsid w:val="004858DF"/>
    <w:rsid w:val="00485CE8"/>
    <w:rsid w:val="00490F9D"/>
    <w:rsid w:val="004B5481"/>
    <w:rsid w:val="004B7B1F"/>
    <w:rsid w:val="004C1755"/>
    <w:rsid w:val="004C6CE9"/>
    <w:rsid w:val="004C7D42"/>
    <w:rsid w:val="004D56DC"/>
    <w:rsid w:val="004F1833"/>
    <w:rsid w:val="004F2E35"/>
    <w:rsid w:val="004F5FB9"/>
    <w:rsid w:val="00501CBA"/>
    <w:rsid w:val="00503112"/>
    <w:rsid w:val="005072F6"/>
    <w:rsid w:val="00512EFC"/>
    <w:rsid w:val="00516584"/>
    <w:rsid w:val="00521502"/>
    <w:rsid w:val="00537EAC"/>
    <w:rsid w:val="00542B8A"/>
    <w:rsid w:val="00545D37"/>
    <w:rsid w:val="00561B71"/>
    <w:rsid w:val="005649E8"/>
    <w:rsid w:val="005776F9"/>
    <w:rsid w:val="005802F4"/>
    <w:rsid w:val="00581A81"/>
    <w:rsid w:val="0058343F"/>
    <w:rsid w:val="00597C95"/>
    <w:rsid w:val="005A34E7"/>
    <w:rsid w:val="005A5578"/>
    <w:rsid w:val="005A75AB"/>
    <w:rsid w:val="005B1DA9"/>
    <w:rsid w:val="005B427D"/>
    <w:rsid w:val="005D7347"/>
    <w:rsid w:val="005E0107"/>
    <w:rsid w:val="005E278A"/>
    <w:rsid w:val="005E2D98"/>
    <w:rsid w:val="005E3DB0"/>
    <w:rsid w:val="005F0D92"/>
    <w:rsid w:val="0060175F"/>
    <w:rsid w:val="00601BCD"/>
    <w:rsid w:val="00605056"/>
    <w:rsid w:val="00612A99"/>
    <w:rsid w:val="006132A6"/>
    <w:rsid w:val="00617CE5"/>
    <w:rsid w:val="00622F48"/>
    <w:rsid w:val="00626688"/>
    <w:rsid w:val="00626C4B"/>
    <w:rsid w:val="0063028D"/>
    <w:rsid w:val="006307D2"/>
    <w:rsid w:val="0063317E"/>
    <w:rsid w:val="00643BD3"/>
    <w:rsid w:val="00645A49"/>
    <w:rsid w:val="006541FE"/>
    <w:rsid w:val="00660CC9"/>
    <w:rsid w:val="006638D7"/>
    <w:rsid w:val="0066718D"/>
    <w:rsid w:val="00667491"/>
    <w:rsid w:val="00676664"/>
    <w:rsid w:val="00681024"/>
    <w:rsid w:val="00682FEA"/>
    <w:rsid w:val="006878DA"/>
    <w:rsid w:val="006A445C"/>
    <w:rsid w:val="006A530A"/>
    <w:rsid w:val="006A545D"/>
    <w:rsid w:val="006F129A"/>
    <w:rsid w:val="006F7416"/>
    <w:rsid w:val="00715CBD"/>
    <w:rsid w:val="00722560"/>
    <w:rsid w:val="00731D48"/>
    <w:rsid w:val="0073550B"/>
    <w:rsid w:val="00742A77"/>
    <w:rsid w:val="007560E0"/>
    <w:rsid w:val="0076410B"/>
    <w:rsid w:val="00784B1C"/>
    <w:rsid w:val="00794360"/>
    <w:rsid w:val="00795CAE"/>
    <w:rsid w:val="007B58B8"/>
    <w:rsid w:val="007C6F5D"/>
    <w:rsid w:val="007D2727"/>
    <w:rsid w:val="007D3AF5"/>
    <w:rsid w:val="007E1CA6"/>
    <w:rsid w:val="008028CC"/>
    <w:rsid w:val="00810ADA"/>
    <w:rsid w:val="008112EC"/>
    <w:rsid w:val="00814952"/>
    <w:rsid w:val="00825657"/>
    <w:rsid w:val="00834C06"/>
    <w:rsid w:val="00834D46"/>
    <w:rsid w:val="00843D3E"/>
    <w:rsid w:val="0084463B"/>
    <w:rsid w:val="00860EAD"/>
    <w:rsid w:val="008A2CAF"/>
    <w:rsid w:val="008A5E23"/>
    <w:rsid w:val="008E4AA2"/>
    <w:rsid w:val="008E57B2"/>
    <w:rsid w:val="00907532"/>
    <w:rsid w:val="00910E84"/>
    <w:rsid w:val="00915D3A"/>
    <w:rsid w:val="00925E13"/>
    <w:rsid w:val="00930C31"/>
    <w:rsid w:val="009331E3"/>
    <w:rsid w:val="00950743"/>
    <w:rsid w:val="0095312F"/>
    <w:rsid w:val="00963F0D"/>
    <w:rsid w:val="00970C8A"/>
    <w:rsid w:val="009731A1"/>
    <w:rsid w:val="00974924"/>
    <w:rsid w:val="009828C8"/>
    <w:rsid w:val="009B7E79"/>
    <w:rsid w:val="009D5392"/>
    <w:rsid w:val="009E44D6"/>
    <w:rsid w:val="009F0A7A"/>
    <w:rsid w:val="009F2CB2"/>
    <w:rsid w:val="009F461F"/>
    <w:rsid w:val="00A047C5"/>
    <w:rsid w:val="00A04D60"/>
    <w:rsid w:val="00A11F38"/>
    <w:rsid w:val="00A21185"/>
    <w:rsid w:val="00A26487"/>
    <w:rsid w:val="00A306D9"/>
    <w:rsid w:val="00A30A27"/>
    <w:rsid w:val="00A31FFF"/>
    <w:rsid w:val="00A432D8"/>
    <w:rsid w:val="00A45D10"/>
    <w:rsid w:val="00A604FB"/>
    <w:rsid w:val="00A74EAD"/>
    <w:rsid w:val="00A76AAE"/>
    <w:rsid w:val="00A865BA"/>
    <w:rsid w:val="00A90FFB"/>
    <w:rsid w:val="00A9345B"/>
    <w:rsid w:val="00AC0319"/>
    <w:rsid w:val="00AD67BE"/>
    <w:rsid w:val="00AE07AC"/>
    <w:rsid w:val="00AE3185"/>
    <w:rsid w:val="00AF255B"/>
    <w:rsid w:val="00AF56A8"/>
    <w:rsid w:val="00B02599"/>
    <w:rsid w:val="00B04021"/>
    <w:rsid w:val="00B10351"/>
    <w:rsid w:val="00B117A3"/>
    <w:rsid w:val="00B11E68"/>
    <w:rsid w:val="00B23953"/>
    <w:rsid w:val="00B2396E"/>
    <w:rsid w:val="00B265BF"/>
    <w:rsid w:val="00B33756"/>
    <w:rsid w:val="00B34008"/>
    <w:rsid w:val="00B41F16"/>
    <w:rsid w:val="00B6028F"/>
    <w:rsid w:val="00B60A20"/>
    <w:rsid w:val="00B71941"/>
    <w:rsid w:val="00B837F8"/>
    <w:rsid w:val="00B84E65"/>
    <w:rsid w:val="00B9215B"/>
    <w:rsid w:val="00B92B8F"/>
    <w:rsid w:val="00BA2251"/>
    <w:rsid w:val="00BA727A"/>
    <w:rsid w:val="00BA7C8B"/>
    <w:rsid w:val="00BB68BB"/>
    <w:rsid w:val="00BB7844"/>
    <w:rsid w:val="00BC3390"/>
    <w:rsid w:val="00BC3FBC"/>
    <w:rsid w:val="00BC4736"/>
    <w:rsid w:val="00BD1BDF"/>
    <w:rsid w:val="00BE0922"/>
    <w:rsid w:val="00BE3E6B"/>
    <w:rsid w:val="00BE5D24"/>
    <w:rsid w:val="00BE78BB"/>
    <w:rsid w:val="00BF7A78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F6D"/>
    <w:rsid w:val="00C61C28"/>
    <w:rsid w:val="00C6269B"/>
    <w:rsid w:val="00C648C5"/>
    <w:rsid w:val="00C663E5"/>
    <w:rsid w:val="00C66A72"/>
    <w:rsid w:val="00C7033E"/>
    <w:rsid w:val="00C75BFE"/>
    <w:rsid w:val="00C8380F"/>
    <w:rsid w:val="00C84899"/>
    <w:rsid w:val="00C9288C"/>
    <w:rsid w:val="00C9415F"/>
    <w:rsid w:val="00CA2E2D"/>
    <w:rsid w:val="00CB3DFC"/>
    <w:rsid w:val="00CC4AA5"/>
    <w:rsid w:val="00D02F1A"/>
    <w:rsid w:val="00D07172"/>
    <w:rsid w:val="00D161B4"/>
    <w:rsid w:val="00D2504F"/>
    <w:rsid w:val="00D25E30"/>
    <w:rsid w:val="00D26040"/>
    <w:rsid w:val="00D36202"/>
    <w:rsid w:val="00D43EDA"/>
    <w:rsid w:val="00D5455D"/>
    <w:rsid w:val="00D63F82"/>
    <w:rsid w:val="00D76F99"/>
    <w:rsid w:val="00D87DC0"/>
    <w:rsid w:val="00D929DD"/>
    <w:rsid w:val="00DB69A6"/>
    <w:rsid w:val="00DE4F45"/>
    <w:rsid w:val="00DE6EA3"/>
    <w:rsid w:val="00DF1C1E"/>
    <w:rsid w:val="00E13902"/>
    <w:rsid w:val="00E1422D"/>
    <w:rsid w:val="00E14F64"/>
    <w:rsid w:val="00E259ED"/>
    <w:rsid w:val="00E350EA"/>
    <w:rsid w:val="00E51C39"/>
    <w:rsid w:val="00E70F77"/>
    <w:rsid w:val="00E72E06"/>
    <w:rsid w:val="00E73C06"/>
    <w:rsid w:val="00E75CF8"/>
    <w:rsid w:val="00E77540"/>
    <w:rsid w:val="00E800DA"/>
    <w:rsid w:val="00E827F6"/>
    <w:rsid w:val="00E93C28"/>
    <w:rsid w:val="00E9479C"/>
    <w:rsid w:val="00E95548"/>
    <w:rsid w:val="00EB0C7D"/>
    <w:rsid w:val="00EB2E69"/>
    <w:rsid w:val="00EB45F7"/>
    <w:rsid w:val="00EC29E5"/>
    <w:rsid w:val="00EF13CA"/>
    <w:rsid w:val="00F111F5"/>
    <w:rsid w:val="00F2431D"/>
    <w:rsid w:val="00F30FAD"/>
    <w:rsid w:val="00F37523"/>
    <w:rsid w:val="00F377A9"/>
    <w:rsid w:val="00F43818"/>
    <w:rsid w:val="00F47808"/>
    <w:rsid w:val="00F50AAB"/>
    <w:rsid w:val="00F51835"/>
    <w:rsid w:val="00F5736F"/>
    <w:rsid w:val="00F607B9"/>
    <w:rsid w:val="00F619D6"/>
    <w:rsid w:val="00F721F2"/>
    <w:rsid w:val="00F902DF"/>
    <w:rsid w:val="00FB1C4B"/>
    <w:rsid w:val="00FC1DD3"/>
    <w:rsid w:val="00FD6CA7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4752B2-880A-45B8-AEF0-8D0EB4404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1095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Diaz Valenci</cp:lastModifiedBy>
  <cp:revision>39</cp:revision>
  <cp:lastPrinted>2026-05-13T21:02:00Z</cp:lastPrinted>
  <dcterms:created xsi:type="dcterms:W3CDTF">2025-12-02T23:58:00Z</dcterms:created>
  <dcterms:modified xsi:type="dcterms:W3CDTF">2026-05-13T21:03:00Z</dcterms:modified>
</cp:coreProperties>
</file>